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BA907" w14:textId="77777777" w:rsidR="005232DE" w:rsidRPr="00785B40" w:rsidRDefault="000A3728">
      <w:pPr>
        <w:rPr>
          <w:b/>
          <w:u w:val="single"/>
        </w:rPr>
      </w:pPr>
      <w:r w:rsidRPr="00785B40">
        <w:rPr>
          <w:b/>
          <w:u w:val="single"/>
        </w:rPr>
        <w:t>Food Secure Canada</w:t>
      </w:r>
      <w:r w:rsidR="00785B40" w:rsidRPr="00785B40">
        <w:rPr>
          <w:b/>
          <w:u w:val="single"/>
        </w:rPr>
        <w:t>: Local and Sustainable Network Gathering</w:t>
      </w:r>
    </w:p>
    <w:p w14:paraId="652033B4" w14:textId="77777777" w:rsidR="00785B40" w:rsidRDefault="00785B40">
      <w:r>
        <w:t>Nov. 25-27, 2013</w:t>
      </w:r>
    </w:p>
    <w:p w14:paraId="1F6C6925" w14:textId="77777777" w:rsidR="00785B40" w:rsidRDefault="00785B40">
      <w:r>
        <w:t>Friendly Dragon’s Den</w:t>
      </w:r>
    </w:p>
    <w:p w14:paraId="1D0A615F" w14:textId="77777777" w:rsidR="000A3728" w:rsidRPr="00785B40" w:rsidRDefault="00785B40">
      <w:pPr>
        <w:rPr>
          <w:u w:val="single"/>
        </w:rPr>
      </w:pPr>
      <w:r>
        <w:rPr>
          <w:u w:val="single"/>
        </w:rPr>
        <w:t>Does s</w:t>
      </w:r>
      <w:r w:rsidR="000A3728" w:rsidRPr="00785B40">
        <w:rPr>
          <w:u w:val="single"/>
        </w:rPr>
        <w:t>ustainability intersect with healthy affordable food for all?</w:t>
      </w:r>
    </w:p>
    <w:p w14:paraId="32464471" w14:textId="77777777" w:rsidR="000A3728" w:rsidRDefault="000A3728">
      <w:r>
        <w:t>Present in Discussion:</w:t>
      </w:r>
    </w:p>
    <w:p w14:paraId="4CBC6F1A" w14:textId="77777777" w:rsidR="00785B40" w:rsidRDefault="00785B40">
      <w:proofErr w:type="spellStart"/>
      <w:r>
        <w:t>Alida</w:t>
      </w:r>
      <w:proofErr w:type="spellEnd"/>
      <w:r>
        <w:t xml:space="preserve"> Campbell, </w:t>
      </w:r>
      <w:proofErr w:type="spellStart"/>
      <w:r>
        <w:t>Antigonish</w:t>
      </w:r>
      <w:proofErr w:type="spellEnd"/>
      <w:r>
        <w:t xml:space="preserve"> Food Security Coalition</w:t>
      </w:r>
    </w:p>
    <w:p w14:paraId="73FF204B" w14:textId="77777777" w:rsidR="00785B40" w:rsidRDefault="00785B40">
      <w:r>
        <w:t xml:space="preserve">Benjamin </w:t>
      </w:r>
      <w:proofErr w:type="spellStart"/>
      <w:r>
        <w:t>Prunty</w:t>
      </w:r>
      <w:proofErr w:type="spellEnd"/>
      <w:r>
        <w:t>, Concordia University Student Union Food Coalition</w:t>
      </w:r>
    </w:p>
    <w:p w14:paraId="1D86D403" w14:textId="77777777" w:rsidR="00785B40" w:rsidRDefault="00785B40">
      <w:r>
        <w:t>Caitlin Bragg, Organic Council of Ontario</w:t>
      </w:r>
    </w:p>
    <w:p w14:paraId="588026D1" w14:textId="77777777" w:rsidR="00785B40" w:rsidRDefault="00A250F1">
      <w:r>
        <w:t>Discussion and ideas</w:t>
      </w:r>
      <w:r w:rsidR="00785B40">
        <w:t>:</w:t>
      </w:r>
    </w:p>
    <w:p w14:paraId="475E14D0" w14:textId="77777777" w:rsidR="00A250F1" w:rsidRDefault="00A250F1">
      <w:r>
        <w:t xml:space="preserve">We began the conversation </w:t>
      </w:r>
      <w:r w:rsidR="002735D4">
        <w:t>by acknowledging that engagement and education needs to be part of the emergency food stream amongst all communities that host/support a food bank.</w:t>
      </w:r>
      <w:r w:rsidR="00B453C8">
        <w:t xml:space="preserve">  As our brief discussion evolved, we did come up with some ideas that may contribute towards an intersection of sustainability and healthy affordable food for all. Below are a few of these ideas. </w:t>
      </w:r>
    </w:p>
    <w:p w14:paraId="7F51572F" w14:textId="77777777" w:rsidR="00785B40" w:rsidRDefault="00B453C8" w:rsidP="00785B40">
      <w:pPr>
        <w:pStyle w:val="ListParagraph"/>
        <w:numPr>
          <w:ilvl w:val="0"/>
          <w:numId w:val="1"/>
        </w:numPr>
      </w:pPr>
      <w:r>
        <w:t>Contract or hire a f</w:t>
      </w:r>
      <w:r w:rsidR="00785B40">
        <w:t>ood procurement person who has a deep understanding of food systems and specifically sustainable agriculture and fishin</w:t>
      </w:r>
      <w:r w:rsidR="00EB2805">
        <w:t xml:space="preserve">g. Someone who understands </w:t>
      </w:r>
      <w:r w:rsidR="00785B40">
        <w:t>sustainable farming</w:t>
      </w:r>
      <w:r>
        <w:t>/fishing</w:t>
      </w:r>
      <w:r w:rsidR="00785B40">
        <w:t xml:space="preserve"> practices in</w:t>
      </w:r>
      <w:r w:rsidR="00EB2805">
        <w:t xml:space="preserve"> both</w:t>
      </w:r>
      <w:r w:rsidR="00785B40">
        <w:t xml:space="preserve"> the organic</w:t>
      </w:r>
      <w:r>
        <w:t>/wild</w:t>
      </w:r>
      <w:r w:rsidR="00785B40">
        <w:t xml:space="preserve"> and conventional worlds. </w:t>
      </w:r>
      <w:r w:rsidR="00EB2805">
        <w:t>Organic</w:t>
      </w:r>
      <w:r>
        <w:t>/sustainable</w:t>
      </w:r>
      <w:r w:rsidR="00EB2805">
        <w:t xml:space="preserve"> standards </w:t>
      </w:r>
      <w:r>
        <w:t xml:space="preserve">are </w:t>
      </w:r>
      <w:r w:rsidR="00EB2805">
        <w:t>clear. Conventional standards has a wide band width so having someone with deep knowledge in this area will help in selecting more aligned conventional farmers</w:t>
      </w:r>
      <w:r>
        <w:t>/fishers</w:t>
      </w:r>
      <w:r w:rsidR="00EB2805">
        <w:t>.</w:t>
      </w:r>
    </w:p>
    <w:p w14:paraId="6E8AAE4B" w14:textId="77777777" w:rsidR="00B453C8" w:rsidRDefault="00B453C8" w:rsidP="00B453C8">
      <w:pPr>
        <w:pStyle w:val="ListParagraph"/>
      </w:pPr>
    </w:p>
    <w:p w14:paraId="594D55C7" w14:textId="77777777" w:rsidR="00B453C8" w:rsidRDefault="00EB2805" w:rsidP="00B453C8">
      <w:pPr>
        <w:pStyle w:val="ListParagraph"/>
        <w:numPr>
          <w:ilvl w:val="0"/>
          <w:numId w:val="1"/>
        </w:numPr>
      </w:pPr>
      <w:r>
        <w:t>Engage the organic farming</w:t>
      </w:r>
      <w:r w:rsidR="00B453C8">
        <w:t>/sustainable fishing</w:t>
      </w:r>
      <w:r>
        <w:t xml:space="preserve"> community to see how FBs can more effectively work with them. </w:t>
      </w:r>
      <w:r w:rsidR="00B453C8">
        <w:t xml:space="preserve">FBs have (refrigerated) trucks to offer for pick up. FBs </w:t>
      </w:r>
      <w:proofErr w:type="gramStart"/>
      <w:r w:rsidR="00B453C8">
        <w:t xml:space="preserve">already </w:t>
      </w:r>
      <w:r>
        <w:t xml:space="preserve"> purchase</w:t>
      </w:r>
      <w:proofErr w:type="gramEnd"/>
      <w:r>
        <w:t xml:space="preserve"> fresh produce </w:t>
      </w:r>
      <w:r w:rsidR="00B453C8">
        <w:t xml:space="preserve">and canned fish </w:t>
      </w:r>
      <w:r>
        <w:t>so dollars</w:t>
      </w:r>
      <w:r w:rsidR="00B453C8">
        <w:t xml:space="preserve"> may be realigned to reflect more sustainable efforts</w:t>
      </w:r>
      <w:r>
        <w:t xml:space="preserve">. FB </w:t>
      </w:r>
      <w:proofErr w:type="gramStart"/>
      <w:r>
        <w:t>have</w:t>
      </w:r>
      <w:proofErr w:type="gramEnd"/>
      <w:r>
        <w:t xml:space="preserve"> lots of volunteers and may be able to bring a group to the farm to harvest?</w:t>
      </w:r>
    </w:p>
    <w:p w14:paraId="06E087BE" w14:textId="77777777" w:rsidR="00B453C8" w:rsidRDefault="00B453C8" w:rsidP="00B453C8">
      <w:pPr>
        <w:pStyle w:val="ListParagraph"/>
      </w:pPr>
    </w:p>
    <w:p w14:paraId="6EC42C55" w14:textId="77777777" w:rsidR="00785B40" w:rsidRDefault="0089603C" w:rsidP="00986DD6">
      <w:pPr>
        <w:pStyle w:val="ListParagraph"/>
        <w:numPr>
          <w:ilvl w:val="0"/>
          <w:numId w:val="1"/>
        </w:numPr>
      </w:pPr>
      <w:r>
        <w:t>Create an Outreach</w:t>
      </w:r>
      <w:r w:rsidR="00EB2805">
        <w:t xml:space="preserve"> </w:t>
      </w:r>
      <w:r w:rsidR="00A250F1">
        <w:t>Campaign to organic and conventional farmers</w:t>
      </w:r>
      <w:r w:rsidR="00B453C8">
        <w:t>/fishers</w:t>
      </w:r>
      <w:r w:rsidR="00A250F1">
        <w:t xml:space="preserve"> on our new vision and what we are trying to accomplish. </w:t>
      </w:r>
      <w:r>
        <w:t xml:space="preserve">To connect on a greater level to learn about what they do and the opportunities in our work that can be of assistance to each other.  We are looking to create an </w:t>
      </w:r>
      <w:r w:rsidR="00A250F1">
        <w:t>exchange</w:t>
      </w:r>
      <w:r>
        <w:t xml:space="preserve"> of food for dollars plus exploring the possibility</w:t>
      </w:r>
      <w:r w:rsidR="00A250F1">
        <w:t xml:space="preserve"> for reduced cost of food – is there a match for seconds and is there any opportunity for a food recovery </w:t>
      </w:r>
      <w:proofErr w:type="spellStart"/>
      <w:r w:rsidR="00A250F1">
        <w:t>lense</w:t>
      </w:r>
      <w:proofErr w:type="spellEnd"/>
      <w:r w:rsidR="00A250F1">
        <w:t>?</w:t>
      </w:r>
      <w:r>
        <w:t xml:space="preserve"> Perhaps find common ground where we can advocate together for a local food act that gives a tax credit to farmers who donate excess produce to community food organizations.</w:t>
      </w:r>
      <w:bookmarkStart w:id="0" w:name="_GoBack"/>
      <w:bookmarkEnd w:id="0"/>
    </w:p>
    <w:p w14:paraId="76E5AE70" w14:textId="77777777" w:rsidR="00785B40" w:rsidRDefault="00785B40"/>
    <w:p w14:paraId="6461FEBD" w14:textId="77777777" w:rsidR="000A3728" w:rsidRDefault="000A3728"/>
    <w:sectPr w:rsidR="000A3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087B"/>
    <w:multiLevelType w:val="hybridMultilevel"/>
    <w:tmpl w:val="B7D286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28"/>
    <w:rsid w:val="000A3728"/>
    <w:rsid w:val="002735D4"/>
    <w:rsid w:val="005232DE"/>
    <w:rsid w:val="00785B40"/>
    <w:rsid w:val="0089603C"/>
    <w:rsid w:val="00986DD6"/>
    <w:rsid w:val="00A250F1"/>
    <w:rsid w:val="00B453C8"/>
    <w:rsid w:val="00E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860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B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Vancouver Food Bank Society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Collis</dc:creator>
  <cp:lastModifiedBy>Abra Brynne</cp:lastModifiedBy>
  <cp:revision>4</cp:revision>
  <dcterms:created xsi:type="dcterms:W3CDTF">2013-11-28T23:39:00Z</dcterms:created>
  <dcterms:modified xsi:type="dcterms:W3CDTF">2013-12-12T16:52:00Z</dcterms:modified>
</cp:coreProperties>
</file>